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727" w:rsidRPr="00214727" w:rsidRDefault="00214727" w:rsidP="00214727">
      <w:pPr>
        <w:shd w:val="clear" w:color="auto" w:fill="CCFFFF"/>
        <w:spacing w:after="0" w:line="240" w:lineRule="auto"/>
        <w:ind w:hanging="142"/>
        <w:jc w:val="center"/>
        <w:textAlignment w:val="baseline"/>
        <w:outlineLvl w:val="0"/>
        <w:rPr>
          <w:rFonts w:ascii="Georgia" w:eastAsia="Times New Roman" w:hAnsi="Georgia" w:cs="Arial"/>
          <w:b/>
          <w:i/>
          <w:color w:val="FF9900"/>
          <w:kern w:val="36"/>
          <w:sz w:val="43"/>
          <w:szCs w:val="43"/>
          <w:lang w:eastAsia="ru-RU"/>
        </w:rPr>
      </w:pPr>
      <w:r w:rsidRPr="00214727">
        <w:rPr>
          <w:rFonts w:ascii="Georgia" w:eastAsia="Times New Roman" w:hAnsi="Georgia" w:cs="Arial"/>
          <w:b/>
          <w:i/>
          <w:color w:val="FF9900"/>
          <w:kern w:val="36"/>
          <w:sz w:val="43"/>
          <w:szCs w:val="43"/>
          <w:lang w:eastAsia="ru-RU"/>
        </w:rPr>
        <w:t>Когда болят зубки</w:t>
      </w:r>
    </w:p>
    <w:p w:rsidR="00214727" w:rsidRPr="00214727" w:rsidRDefault="00214727" w:rsidP="00214727">
      <w:pPr>
        <w:shd w:val="clear" w:color="auto" w:fill="CCFFFF"/>
        <w:spacing w:after="0" w:line="240" w:lineRule="auto"/>
        <w:ind w:hanging="142"/>
        <w:jc w:val="center"/>
        <w:textAlignment w:val="baseline"/>
        <w:outlineLvl w:val="0"/>
        <w:rPr>
          <w:rFonts w:ascii="Georgia" w:eastAsia="Times New Roman" w:hAnsi="Georgia" w:cs="Arial"/>
          <w:b/>
          <w:i/>
          <w:color w:val="FF9900"/>
          <w:kern w:val="36"/>
          <w:sz w:val="43"/>
          <w:szCs w:val="43"/>
          <w:lang w:eastAsia="ru-RU"/>
        </w:rPr>
      </w:pPr>
      <w:r>
        <w:rPr>
          <w:rFonts w:ascii="Georgia" w:eastAsia="Times New Roman" w:hAnsi="Georgia" w:cs="Arial"/>
          <w:b/>
          <w:i/>
          <w:noProof/>
          <w:color w:val="FF9900"/>
          <w:kern w:val="36"/>
          <w:sz w:val="43"/>
          <w:szCs w:val="43"/>
          <w:lang w:eastAsia="ru-RU"/>
        </w:rPr>
        <w:drawing>
          <wp:inline distT="0" distB="0" distL="0" distR="0">
            <wp:extent cx="2142490" cy="1423670"/>
            <wp:effectExtent l="19050" t="0" r="0" b="0"/>
            <wp:docPr id="1" name="Рисунок 1" descr="C:\Users\Татьяна\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i.jpg"/>
                    <pic:cNvPicPr>
                      <a:picLocks noChangeAspect="1" noChangeArrowheads="1"/>
                    </pic:cNvPicPr>
                  </pic:nvPicPr>
                  <pic:blipFill>
                    <a:blip r:embed="rId4" cstate="print"/>
                    <a:srcRect/>
                    <a:stretch>
                      <a:fillRect/>
                    </a:stretch>
                  </pic:blipFill>
                  <pic:spPr bwMode="auto">
                    <a:xfrm>
                      <a:off x="0" y="0"/>
                      <a:ext cx="2142490" cy="1423670"/>
                    </a:xfrm>
                    <a:prstGeom prst="rect">
                      <a:avLst/>
                    </a:prstGeom>
                    <a:noFill/>
                    <a:ln w="9525">
                      <a:noFill/>
                      <a:miter lim="800000"/>
                      <a:headEnd/>
                      <a:tailEnd/>
                    </a:ln>
                  </pic:spPr>
                </pic:pic>
              </a:graphicData>
            </a:graphic>
          </wp:inline>
        </w:drawing>
      </w: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r w:rsidRPr="00214727">
        <w:rPr>
          <w:rFonts w:ascii="Georgia" w:eastAsia="Times New Roman" w:hAnsi="Georgia" w:cs="Arial"/>
          <w:i/>
          <w:color w:val="000000"/>
          <w:sz w:val="28"/>
          <w:szCs w:val="28"/>
          <w:lang w:eastAsia="ru-RU"/>
        </w:rPr>
        <w:t xml:space="preserve">В последние годы наблюдается тенденция к </w:t>
      </w:r>
      <w:proofErr w:type="spellStart"/>
      <w:r w:rsidRPr="00214727">
        <w:rPr>
          <w:rFonts w:ascii="Georgia" w:eastAsia="Times New Roman" w:hAnsi="Georgia" w:cs="Arial"/>
          <w:i/>
          <w:color w:val="000000"/>
          <w:sz w:val="28"/>
          <w:szCs w:val="28"/>
          <w:lang w:eastAsia="ru-RU"/>
        </w:rPr>
        <w:t>распростаненности</w:t>
      </w:r>
      <w:proofErr w:type="spellEnd"/>
      <w:r w:rsidRPr="00214727">
        <w:rPr>
          <w:rFonts w:ascii="Georgia" w:eastAsia="Times New Roman" w:hAnsi="Georgia" w:cs="Arial"/>
          <w:i/>
          <w:color w:val="000000"/>
          <w:sz w:val="28"/>
          <w:szCs w:val="28"/>
          <w:lang w:eastAsia="ru-RU"/>
        </w:rPr>
        <w:t xml:space="preserve"> и интенсивности развития кариеса молочных зубов, который часто обнаруживается у детей в возрасте 2-3 лет, но в некоторых случаях он может возникать и у малышей младше 2 лет. Что нужно знать родителям, чтобы избежать подобных проблем?</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9966FF"/>
          <w:sz w:val="28"/>
          <w:szCs w:val="28"/>
          <w:u w:val="single"/>
          <w:lang w:eastAsia="ru-RU"/>
        </w:rPr>
        <w:t>Кариес</w:t>
      </w:r>
      <w:r w:rsidRPr="00214727">
        <w:rPr>
          <w:rFonts w:ascii="Georgia" w:eastAsia="Times New Roman" w:hAnsi="Georgia" w:cs="Arial"/>
          <w:i/>
          <w:color w:val="9966FF"/>
          <w:sz w:val="28"/>
          <w:szCs w:val="28"/>
          <w:lang w:eastAsia="ru-RU"/>
        </w:rPr>
        <w:t> </w:t>
      </w:r>
      <w:r w:rsidRPr="00214727">
        <w:rPr>
          <w:rFonts w:ascii="Georgia" w:eastAsia="Times New Roman" w:hAnsi="Georgia" w:cs="Arial"/>
          <w:i/>
          <w:color w:val="000000"/>
          <w:sz w:val="28"/>
          <w:szCs w:val="28"/>
          <w:lang w:eastAsia="ru-RU"/>
        </w:rPr>
        <w:t>– заболевание твердых тканей зуба, приводящее к образованию сначала повреждения, а потом полости в нем. </w:t>
      </w:r>
      <w:r w:rsidRPr="00214727">
        <w:rPr>
          <w:rFonts w:ascii="Georgia" w:eastAsia="Times New Roman" w:hAnsi="Georgia" w:cs="Arial"/>
          <w:i/>
          <w:color w:val="000000"/>
          <w:sz w:val="28"/>
          <w:szCs w:val="28"/>
          <w:lang w:eastAsia="ru-RU"/>
        </w:rPr>
        <w:br/>
        <w:t>В последние годы наблюдается тенденция к распространенности и интенсивности кариеса зубов у детей. Кариес молочных зубов часто обнаруживается у детей в возрасте 2-3 лет, но в некоторых случаях он может возникать и у ребенка младше 2 лет. Распространенность кариеса к 4 годам в разных регионах страны составляет 20-80%.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9900FF"/>
          <w:sz w:val="28"/>
          <w:szCs w:val="28"/>
          <w:u w:val="single"/>
          <w:lang w:eastAsia="ru-RU"/>
        </w:rPr>
        <w:t>Причины кариеса</w:t>
      </w:r>
      <w:proofErr w:type="gramStart"/>
      <w:r w:rsidRPr="00214727">
        <w:rPr>
          <w:rFonts w:ascii="Georgia" w:eastAsia="Times New Roman" w:hAnsi="Georgia" w:cs="Arial"/>
          <w:i/>
          <w:color w:val="000000"/>
          <w:sz w:val="28"/>
          <w:szCs w:val="28"/>
          <w:lang w:eastAsia="ru-RU"/>
        </w:rPr>
        <w:br/>
        <w:t>К</w:t>
      </w:r>
      <w:proofErr w:type="gramEnd"/>
      <w:r w:rsidRPr="00214727">
        <w:rPr>
          <w:rFonts w:ascii="Georgia" w:eastAsia="Times New Roman" w:hAnsi="Georgia" w:cs="Arial"/>
          <w:i/>
          <w:color w:val="000000"/>
          <w:sz w:val="28"/>
          <w:szCs w:val="28"/>
          <w:lang w:eastAsia="ru-RU"/>
        </w:rPr>
        <w:t xml:space="preserve">ак правило, раннее поражение молочных зубов кариесом связано с поражением зубных зачатков еще во внутриутробном периоде. Формирование зубных зачатков у эмбриона начинается в первом триместре беременности. Поэтому </w:t>
      </w:r>
      <w:proofErr w:type="gramStart"/>
      <w:r w:rsidRPr="00214727">
        <w:rPr>
          <w:rFonts w:ascii="Georgia" w:eastAsia="Times New Roman" w:hAnsi="Georgia" w:cs="Arial"/>
          <w:i/>
          <w:color w:val="000000"/>
          <w:sz w:val="28"/>
          <w:szCs w:val="28"/>
          <w:lang w:eastAsia="ru-RU"/>
        </w:rPr>
        <w:t>заболевания будущей мамы, перенесенные в этот период или прием медикаментов могут</w:t>
      </w:r>
      <w:proofErr w:type="gramEnd"/>
      <w:r w:rsidRPr="00214727">
        <w:rPr>
          <w:rFonts w:ascii="Georgia" w:eastAsia="Times New Roman" w:hAnsi="Georgia" w:cs="Arial"/>
          <w:i/>
          <w:color w:val="000000"/>
          <w:sz w:val="28"/>
          <w:szCs w:val="28"/>
          <w:lang w:eastAsia="ru-RU"/>
        </w:rPr>
        <w:t xml:space="preserve"> привести к нарушению правильного развития зубов у плода. </w:t>
      </w:r>
      <w:r w:rsidRPr="00214727">
        <w:rPr>
          <w:rFonts w:ascii="Georgia" w:eastAsia="Times New Roman" w:hAnsi="Georgia" w:cs="Arial"/>
          <w:i/>
          <w:color w:val="000000"/>
          <w:sz w:val="28"/>
          <w:szCs w:val="28"/>
          <w:lang w:eastAsia="ru-RU"/>
        </w:rPr>
        <w:br/>
        <w:t xml:space="preserve">В основе проблем с зубами после их прорезывания, лежит плохая гигиена полости рта и неправильные пищевые привычки. </w:t>
      </w:r>
      <w:proofErr w:type="gramStart"/>
      <w:r w:rsidRPr="00214727">
        <w:rPr>
          <w:rFonts w:ascii="Georgia" w:eastAsia="Times New Roman" w:hAnsi="Georgia" w:cs="Arial"/>
          <w:i/>
          <w:color w:val="000000"/>
          <w:sz w:val="28"/>
          <w:szCs w:val="28"/>
          <w:lang w:eastAsia="ru-RU"/>
        </w:rPr>
        <w:t>К</w:t>
      </w:r>
      <w:proofErr w:type="gramEnd"/>
      <w:r w:rsidRPr="00214727">
        <w:rPr>
          <w:rFonts w:ascii="Georgia" w:eastAsia="Times New Roman" w:hAnsi="Georgia" w:cs="Arial"/>
          <w:i/>
          <w:color w:val="000000"/>
          <w:sz w:val="28"/>
          <w:szCs w:val="28"/>
          <w:lang w:eastAsia="ru-RU"/>
        </w:rPr>
        <w:t xml:space="preserve"> последним, прежде всего, нужно отнести длительное использование сосок. Дети, которые слишком долго не могут перейти с бутылочки на питье из чашки или поильника, а особенно малыши, которые каждый вечер засыпают с бутылочкой во рту, подвергаются большому риску развития, так называемого бутылочного кариеса. При этом виде заболевания от длительного контакта жидкости из бутылочки (как правило, если она сладкая) с зубами кариесом поражаются все передние зубы, причем процесс распространяется по окружности </w:t>
      </w:r>
      <w:proofErr w:type="spellStart"/>
      <w:r w:rsidRPr="00214727">
        <w:rPr>
          <w:rFonts w:ascii="Georgia" w:eastAsia="Times New Roman" w:hAnsi="Georgia" w:cs="Arial"/>
          <w:i/>
          <w:color w:val="000000"/>
          <w:sz w:val="28"/>
          <w:szCs w:val="28"/>
          <w:lang w:eastAsia="ru-RU"/>
        </w:rPr>
        <w:t>коронковой</w:t>
      </w:r>
      <w:proofErr w:type="spellEnd"/>
      <w:r w:rsidRPr="00214727">
        <w:rPr>
          <w:rFonts w:ascii="Georgia" w:eastAsia="Times New Roman" w:hAnsi="Georgia" w:cs="Arial"/>
          <w:i/>
          <w:color w:val="000000"/>
          <w:sz w:val="28"/>
          <w:szCs w:val="28"/>
          <w:lang w:eastAsia="ru-RU"/>
        </w:rPr>
        <w:t xml:space="preserve"> </w:t>
      </w:r>
      <w:r w:rsidRPr="00214727">
        <w:rPr>
          <w:rFonts w:ascii="Georgia" w:eastAsia="Times New Roman" w:hAnsi="Georgia" w:cs="Arial"/>
          <w:i/>
          <w:color w:val="000000"/>
          <w:sz w:val="28"/>
          <w:szCs w:val="28"/>
          <w:lang w:eastAsia="ru-RU"/>
        </w:rPr>
        <w:lastRenderedPageBreak/>
        <w:t>части зуба, то есть вокруг всей видимой части зуба по периметру. </w:t>
      </w:r>
      <w:r w:rsidRPr="00214727">
        <w:rPr>
          <w:rFonts w:ascii="Georgia" w:eastAsia="Times New Roman" w:hAnsi="Georgia" w:cs="Arial"/>
          <w:i/>
          <w:color w:val="000000"/>
          <w:sz w:val="28"/>
          <w:szCs w:val="28"/>
          <w:lang w:eastAsia="ru-RU"/>
        </w:rPr>
        <w:br/>
        <w:t>Ну и конечно, ребенок до 3 лет не должен перекусывать между едой, особенно пищей, содержащей большое количество углеводов (шоколад, конфеты и пр.). В качестве сладостей ребенку лучше предлагать фрукты, печенье, сушки, выпечку, мармелад, пастилу.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Сладкое можно съесть после завтрака или после ужина, а после этого в скором времени почистить зубы. Ведь практически ни один ребенок не может вырасти без сладостей, только употребление их должно быть разумным и ограниченным.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i/>
          <w:color w:val="D60093"/>
          <w:sz w:val="28"/>
          <w:szCs w:val="28"/>
          <w:lang w:eastAsia="ru-RU"/>
        </w:rPr>
        <w:t>Запретный плод сладок</w:t>
      </w:r>
      <w:proofErr w:type="gramStart"/>
      <w:r w:rsidRPr="00214727">
        <w:rPr>
          <w:rFonts w:ascii="Georgia" w:eastAsia="Times New Roman" w:hAnsi="Georgia" w:cs="Arial"/>
          <w:b/>
          <w:i/>
          <w:color w:val="D60093"/>
          <w:sz w:val="28"/>
          <w:szCs w:val="28"/>
          <w:lang w:eastAsia="ru-RU"/>
        </w:rPr>
        <w:t>…</w:t>
      </w:r>
      <w:r w:rsidRPr="00214727">
        <w:rPr>
          <w:rFonts w:ascii="Georgia" w:eastAsia="Times New Roman" w:hAnsi="Georgia" w:cs="Arial"/>
          <w:b/>
          <w:i/>
          <w:color w:val="D60093"/>
          <w:sz w:val="28"/>
          <w:szCs w:val="28"/>
          <w:lang w:eastAsia="ru-RU"/>
        </w:rPr>
        <w:br/>
      </w:r>
      <w:r w:rsidRPr="00214727">
        <w:rPr>
          <w:rFonts w:ascii="Georgia" w:eastAsia="Times New Roman" w:hAnsi="Georgia" w:cs="Arial"/>
          <w:i/>
          <w:color w:val="000000"/>
          <w:sz w:val="28"/>
          <w:szCs w:val="28"/>
          <w:lang w:eastAsia="ru-RU"/>
        </w:rPr>
        <w:br/>
        <w:t>Ч</w:t>
      </w:r>
      <w:proofErr w:type="gramEnd"/>
      <w:r w:rsidRPr="00214727">
        <w:rPr>
          <w:rFonts w:ascii="Georgia" w:eastAsia="Times New Roman" w:hAnsi="Georgia" w:cs="Arial"/>
          <w:i/>
          <w:color w:val="000000"/>
          <w:sz w:val="28"/>
          <w:szCs w:val="28"/>
          <w:lang w:eastAsia="ru-RU"/>
        </w:rPr>
        <w:t>тобы не соблазнять ребенка видом «запретных плодов», нужно просто их не покупать и не есть самим. Бабушка и другие родственники, и друзья вашей семьи, конечно, приносят сладости малышу только из лучших побуждений. Но в ваших силах поговорить с ними и объяснить, что можно принести ребенку вместо конфет книжку, картинки, игрушку и т.п.</w:t>
      </w:r>
      <w:r w:rsidRPr="00214727">
        <w:rPr>
          <w:rFonts w:ascii="Georgia" w:eastAsia="Times New Roman" w:hAnsi="Georgia" w:cs="Arial"/>
          <w:i/>
          <w:color w:val="000000"/>
          <w:sz w:val="28"/>
          <w:szCs w:val="28"/>
          <w:lang w:eastAsia="ru-RU"/>
        </w:rPr>
        <w:br/>
        <w:t>Плохая гигиена полости рта (или полное ее отсутствие), приводит к тому, что зубной налет, остающийся на зубах после приема пищи превращается в так называемую зубную бляшку, которая содержит бактерии, производящие молочную кислоту, кислота, в свою очередь, может вызвать повреждение эмали и повлиять на развитие кариеса. </w:t>
      </w:r>
      <w:r w:rsidRPr="00214727">
        <w:rPr>
          <w:rFonts w:ascii="Georgia" w:eastAsia="Times New Roman" w:hAnsi="Georgia" w:cs="Arial"/>
          <w:i/>
          <w:color w:val="000000"/>
          <w:sz w:val="28"/>
          <w:szCs w:val="28"/>
          <w:lang w:eastAsia="ru-RU"/>
        </w:rPr>
        <w:br/>
      </w:r>
      <w:proofErr w:type="spellStart"/>
      <w:r w:rsidRPr="00214727">
        <w:rPr>
          <w:rFonts w:ascii="Georgia" w:eastAsia="Times New Roman" w:hAnsi="Georgia" w:cs="Arial"/>
          <w:i/>
          <w:color w:val="000000"/>
          <w:sz w:val="28"/>
          <w:szCs w:val="28"/>
          <w:lang w:eastAsia="ru-RU"/>
        </w:rPr>
        <w:t>Споявлением</w:t>
      </w:r>
      <w:proofErr w:type="spellEnd"/>
      <w:r w:rsidRPr="00214727">
        <w:rPr>
          <w:rFonts w:ascii="Georgia" w:eastAsia="Times New Roman" w:hAnsi="Georgia" w:cs="Arial"/>
          <w:i/>
          <w:color w:val="000000"/>
          <w:sz w:val="28"/>
          <w:szCs w:val="28"/>
          <w:lang w:eastAsia="ru-RU"/>
        </w:rPr>
        <w:t xml:space="preserve"> первых зубов у ребенка должны появиться и зубная щетка и паста, соответствующие его возрасту. Ранняя выработка привычки чистить зубы 2 раза в день (утром и вечером после еды) поможет избежать многих проблем.</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000000"/>
          <w:sz w:val="28"/>
          <w:szCs w:val="28"/>
          <w:u w:val="single"/>
          <w:bdr w:val="none" w:sz="0" w:space="0" w:color="auto" w:frame="1"/>
          <w:lang w:eastAsia="ru-RU"/>
        </w:rPr>
        <w:br/>
      </w:r>
      <w:r w:rsidRPr="00214727">
        <w:rPr>
          <w:rFonts w:ascii="Georgia" w:eastAsia="Times New Roman" w:hAnsi="Georgia" w:cs="Arial"/>
          <w:b/>
          <w:bCs/>
          <w:i/>
          <w:iCs/>
          <w:color w:val="00CC00"/>
          <w:sz w:val="28"/>
          <w:szCs w:val="28"/>
          <w:u w:val="single"/>
          <w:lang w:eastAsia="ru-RU"/>
        </w:rPr>
        <w:t>Признаки кариеса</w:t>
      </w:r>
      <w:proofErr w:type="gramStart"/>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П</w:t>
      </w:r>
      <w:proofErr w:type="gramEnd"/>
      <w:r w:rsidRPr="00214727">
        <w:rPr>
          <w:rFonts w:ascii="Georgia" w:eastAsia="Times New Roman" w:hAnsi="Georgia" w:cs="Arial"/>
          <w:i/>
          <w:color w:val="000000"/>
          <w:sz w:val="28"/>
          <w:szCs w:val="28"/>
          <w:lang w:eastAsia="ru-RU"/>
        </w:rPr>
        <w:t>о глубине поражения кариес молочных зубов разделяют на несколько типов.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u w:val="single"/>
          <w:bdr w:val="none" w:sz="0" w:space="0" w:color="auto" w:frame="1"/>
          <w:lang w:eastAsia="ru-RU"/>
        </w:rPr>
        <w:br/>
      </w:r>
      <w:proofErr w:type="gramStart"/>
      <w:r w:rsidRPr="00214727">
        <w:rPr>
          <w:rFonts w:ascii="Georgia" w:eastAsia="Times New Roman" w:hAnsi="Georgia" w:cs="Arial"/>
          <w:i/>
          <w:color w:val="000000"/>
          <w:sz w:val="28"/>
          <w:szCs w:val="28"/>
          <w:u w:val="single"/>
          <w:bdr w:val="none" w:sz="0" w:space="0" w:color="auto" w:frame="1"/>
          <w:lang w:eastAsia="ru-RU"/>
        </w:rPr>
        <w:t>Начальный</w:t>
      </w:r>
      <w:proofErr w:type="gramEnd"/>
      <w:r w:rsidRPr="00214727">
        <w:rPr>
          <w:rFonts w:ascii="Georgia" w:eastAsia="Times New Roman" w:hAnsi="Georgia" w:cs="Arial"/>
          <w:i/>
          <w:color w:val="000000"/>
          <w:sz w:val="28"/>
          <w:szCs w:val="28"/>
          <w:lang w:eastAsia="ru-RU"/>
        </w:rPr>
        <w:t xml:space="preserve"> - на эмали появляются белые пятна различной формы и величины, боль отсутствует. Если не проводить лечение, то процесс прогрессирует – пятна становятся темными, коричневыми, черными. </w:t>
      </w:r>
      <w:proofErr w:type="gramStart"/>
      <w:r w:rsidRPr="00214727">
        <w:rPr>
          <w:rFonts w:ascii="Georgia" w:eastAsia="Times New Roman" w:hAnsi="Georgia" w:cs="Arial"/>
          <w:i/>
          <w:color w:val="000000"/>
          <w:sz w:val="28"/>
          <w:szCs w:val="28"/>
          <w:lang w:eastAsia="ru-RU"/>
        </w:rPr>
        <w:t>При своевременном лечении дальнейшее развитие кариеса можно приостановить).</w:t>
      </w:r>
      <w:proofErr w:type="gramEnd"/>
      <w:r w:rsidRPr="00214727">
        <w:rPr>
          <w:rFonts w:ascii="Georgia" w:eastAsia="Times New Roman" w:hAnsi="Georgia" w:cs="Arial"/>
          <w:i/>
          <w:color w:val="000000"/>
          <w:sz w:val="28"/>
          <w:szCs w:val="28"/>
          <w:lang w:eastAsia="ru-RU"/>
        </w:rPr>
        <w:t>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lastRenderedPageBreak/>
        <w:br/>
      </w:r>
      <w:r w:rsidRPr="00214727">
        <w:rPr>
          <w:rFonts w:ascii="Georgia" w:eastAsia="Times New Roman" w:hAnsi="Georgia" w:cs="Arial"/>
          <w:i/>
          <w:color w:val="000000"/>
          <w:sz w:val="28"/>
          <w:szCs w:val="28"/>
          <w:u w:val="single"/>
          <w:bdr w:val="none" w:sz="0" w:space="0" w:color="auto" w:frame="1"/>
          <w:lang w:eastAsia="ru-RU"/>
        </w:rPr>
        <w:t>Поверхностный</w:t>
      </w:r>
      <w:r w:rsidRPr="00214727">
        <w:rPr>
          <w:rFonts w:ascii="Georgia" w:eastAsia="Times New Roman" w:hAnsi="Georgia" w:cs="Arial"/>
          <w:i/>
          <w:color w:val="000000"/>
          <w:sz w:val="28"/>
          <w:szCs w:val="28"/>
          <w:u w:val="single"/>
          <w:lang w:eastAsia="ru-RU"/>
        </w:rPr>
        <w:t> </w:t>
      </w:r>
      <w:r w:rsidRPr="00214727">
        <w:rPr>
          <w:rFonts w:ascii="Georgia" w:eastAsia="Times New Roman" w:hAnsi="Georgia" w:cs="Arial"/>
          <w:i/>
          <w:color w:val="000000"/>
          <w:sz w:val="28"/>
          <w:szCs w:val="28"/>
          <w:lang w:eastAsia="ru-RU"/>
        </w:rPr>
        <w:t>- дефект тканей зуба находится в пределах эмали. Кариозная полость может быть светлой или темной. Боль появляется при воздействии сладкого, кислого, соленого. Необходимо пломбирование полости.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proofErr w:type="gramStart"/>
      <w:r w:rsidRPr="00214727">
        <w:rPr>
          <w:rFonts w:ascii="Georgia" w:eastAsia="Times New Roman" w:hAnsi="Georgia" w:cs="Arial"/>
          <w:i/>
          <w:color w:val="00CC00"/>
          <w:sz w:val="28"/>
          <w:szCs w:val="28"/>
          <w:u w:val="single"/>
          <w:bdr w:val="none" w:sz="0" w:space="0" w:color="auto" w:frame="1"/>
          <w:lang w:eastAsia="ru-RU"/>
        </w:rPr>
        <w:t>Средний</w:t>
      </w:r>
      <w:proofErr w:type="gramEnd"/>
      <w:r w:rsidRPr="00214727">
        <w:rPr>
          <w:rFonts w:ascii="Georgia" w:eastAsia="Times New Roman" w:hAnsi="Georgia" w:cs="Arial"/>
          <w:i/>
          <w:color w:val="00CC00"/>
          <w:sz w:val="28"/>
          <w:szCs w:val="28"/>
          <w:u w:val="single"/>
          <w:lang w:eastAsia="ru-RU"/>
        </w:rPr>
        <w:t> </w:t>
      </w:r>
      <w:r w:rsidRPr="00214727">
        <w:rPr>
          <w:rFonts w:ascii="Georgia" w:eastAsia="Times New Roman" w:hAnsi="Georgia" w:cs="Arial"/>
          <w:i/>
          <w:color w:val="000000"/>
          <w:sz w:val="28"/>
          <w:szCs w:val="28"/>
          <w:lang w:eastAsia="ru-RU"/>
        </w:rPr>
        <w:t>- поражается эмаль зуба и часть дентина (ткани внутри зуба). Боль может возникать от сладкого, соленого, холодного и горячего. Необходимо пломбирование полости.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proofErr w:type="gramStart"/>
      <w:r w:rsidRPr="00214727">
        <w:rPr>
          <w:rFonts w:ascii="Georgia" w:eastAsia="Times New Roman" w:hAnsi="Georgia" w:cs="Arial"/>
          <w:i/>
          <w:color w:val="00CC00"/>
          <w:sz w:val="28"/>
          <w:szCs w:val="28"/>
          <w:u w:val="single"/>
          <w:bdr w:val="none" w:sz="0" w:space="0" w:color="auto" w:frame="1"/>
          <w:lang w:eastAsia="ru-RU"/>
        </w:rPr>
        <w:t>Глубокий</w:t>
      </w:r>
      <w:r w:rsidRPr="00214727">
        <w:rPr>
          <w:rFonts w:ascii="Georgia" w:eastAsia="Times New Roman" w:hAnsi="Georgia" w:cs="Arial"/>
          <w:i/>
          <w:color w:val="00CC00"/>
          <w:sz w:val="28"/>
          <w:szCs w:val="28"/>
          <w:u w:val="single"/>
          <w:lang w:eastAsia="ru-RU"/>
        </w:rPr>
        <w:t> </w:t>
      </w:r>
      <w:r w:rsidRPr="00214727">
        <w:rPr>
          <w:rFonts w:ascii="Georgia" w:eastAsia="Times New Roman" w:hAnsi="Georgia" w:cs="Arial"/>
          <w:i/>
          <w:color w:val="000000"/>
          <w:sz w:val="28"/>
          <w:szCs w:val="28"/>
          <w:lang w:eastAsia="ru-RU"/>
        </w:rPr>
        <w:t>- поражена эмаль и большая часть дентина.)</w:t>
      </w:r>
      <w:proofErr w:type="gramEnd"/>
      <w:r w:rsidRPr="00214727">
        <w:rPr>
          <w:rFonts w:ascii="Georgia" w:eastAsia="Times New Roman" w:hAnsi="Georgia" w:cs="Arial"/>
          <w:i/>
          <w:color w:val="000000"/>
          <w:sz w:val="28"/>
          <w:szCs w:val="28"/>
          <w:lang w:eastAsia="ru-RU"/>
        </w:rPr>
        <w:t xml:space="preserve"> Метод лечения зависит от состояния пульпы – пломбирование или консервативное лечение - использование лечебных прокладок в сочетании с отсроченным пломбированием.</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Для детей характерно множественное поражение зубов (пораженными могут оказаться все 20 молочных зубов). Помимо этого для детского возраста характерно возникновение нескольких кариозных полостей в одном зубе. Также у некоторых детей в силу анатомических и физиологических особенностей строения их зубов слой эмали и дентина оказывается тоньше, твердые ткани обладают высокой проницаемостью и все это приводит к быстрому распространению кариозного процесса не только по поверхности зуба, но и вглубь. В результате процесс распространяется на более глубокие ткани, и развиваются пульпит и периодонтит.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0070C0"/>
          <w:sz w:val="28"/>
          <w:szCs w:val="28"/>
          <w:u w:val="single"/>
          <w:lang w:eastAsia="ru-RU"/>
        </w:rPr>
        <w:t>Будьте бдительны</w:t>
      </w:r>
      <w:proofErr w:type="gramStart"/>
      <w:r w:rsidRPr="00214727">
        <w:rPr>
          <w:rFonts w:ascii="Georgia" w:eastAsia="Times New Roman" w:hAnsi="Georgia" w:cs="Arial"/>
          <w:i/>
          <w:color w:val="000000"/>
          <w:sz w:val="28"/>
          <w:szCs w:val="28"/>
          <w:lang w:eastAsia="ru-RU"/>
        </w:rPr>
        <w:br/>
        <w:t>Е</w:t>
      </w:r>
      <w:proofErr w:type="gramEnd"/>
      <w:r w:rsidRPr="00214727">
        <w:rPr>
          <w:rFonts w:ascii="Georgia" w:eastAsia="Times New Roman" w:hAnsi="Georgia" w:cs="Arial"/>
          <w:i/>
          <w:color w:val="000000"/>
          <w:sz w:val="28"/>
          <w:szCs w:val="28"/>
          <w:lang w:eastAsia="ru-RU"/>
        </w:rPr>
        <w:t>сли на зубах ребенка формируется зубной налет, который вы не можете удалить самостоятельно, белые или, наоборот, коричневые пятна, то, значит, возникла срочная необходимость показать малыша детскому стоматологу. </w:t>
      </w:r>
      <w:r w:rsidRPr="00214727">
        <w:rPr>
          <w:rFonts w:ascii="Georgia" w:eastAsia="Times New Roman" w:hAnsi="Georgia" w:cs="Arial"/>
          <w:i/>
          <w:color w:val="000000"/>
          <w:sz w:val="28"/>
          <w:szCs w:val="28"/>
          <w:lang w:eastAsia="ru-RU"/>
        </w:rPr>
        <w:br/>
        <w:t>Жалобы ребенка на неприятные ощущения во время еды, от холодной и горячей пищи говорят о том, что кариес уже перешел в более глубокие слои зуба. Такие жалобы должны насторожить родителей и их нельзя оставлять без внимания. </w:t>
      </w:r>
      <w:r w:rsidRPr="00214727">
        <w:rPr>
          <w:rFonts w:ascii="Georgia" w:eastAsia="Times New Roman" w:hAnsi="Georgia" w:cs="Arial"/>
          <w:i/>
          <w:color w:val="000000"/>
          <w:sz w:val="28"/>
          <w:szCs w:val="28"/>
          <w:lang w:eastAsia="ru-RU"/>
        </w:rPr>
        <w:br/>
        <w:t>Иногда маленький ребенок не может четко сформулировать, что его беспокоит, поэтому отказ от еды или какого-то определенного вида пищи, жевание на одной стороне и т.п. тоже могут являться признаками боли в зубах.</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lastRenderedPageBreak/>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0033CC"/>
          <w:sz w:val="28"/>
          <w:szCs w:val="28"/>
          <w:u w:val="single"/>
          <w:lang w:eastAsia="ru-RU"/>
        </w:rPr>
        <w:t>Осложнения</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u w:val="single"/>
          <w:bdr w:val="none" w:sz="0" w:space="0" w:color="auto" w:frame="1"/>
          <w:lang w:eastAsia="ru-RU"/>
        </w:rPr>
        <w:t>Пульпит</w:t>
      </w:r>
      <w:r w:rsidRPr="00214727">
        <w:rPr>
          <w:rFonts w:ascii="Georgia" w:eastAsia="Times New Roman" w:hAnsi="Georgia" w:cs="Arial"/>
          <w:i/>
          <w:color w:val="000000"/>
          <w:sz w:val="28"/>
          <w:szCs w:val="28"/>
          <w:u w:val="single"/>
          <w:lang w:eastAsia="ru-RU"/>
        </w:rPr>
        <w:t> </w:t>
      </w:r>
      <w:r w:rsidRPr="00214727">
        <w:rPr>
          <w:rFonts w:ascii="Georgia" w:eastAsia="Times New Roman" w:hAnsi="Georgia" w:cs="Arial"/>
          <w:i/>
          <w:color w:val="000000"/>
          <w:sz w:val="28"/>
          <w:szCs w:val="28"/>
          <w:lang w:eastAsia="ru-RU"/>
        </w:rPr>
        <w:t>– это заболевание, при котором мягкие ткани зуба (пульпа) оказываются охваченными воспалительным процессом. Клиническая картина пульпита может развиться в течение нескольких часов. Обычно до этого ребенок предъявляет незначительные жалобы</w:t>
      </w:r>
      <w:proofErr w:type="gramStart"/>
      <w:r w:rsidRPr="00214727">
        <w:rPr>
          <w:rFonts w:ascii="Georgia" w:eastAsia="Times New Roman" w:hAnsi="Georgia" w:cs="Arial"/>
          <w:i/>
          <w:color w:val="000000"/>
          <w:sz w:val="28"/>
          <w:szCs w:val="28"/>
          <w:lang w:eastAsia="ru-RU"/>
        </w:rPr>
        <w:t xml:space="preserve"> ,</w:t>
      </w:r>
      <w:proofErr w:type="gramEnd"/>
      <w:r w:rsidRPr="00214727">
        <w:rPr>
          <w:rFonts w:ascii="Georgia" w:eastAsia="Times New Roman" w:hAnsi="Georgia" w:cs="Arial"/>
          <w:i/>
          <w:color w:val="000000"/>
          <w:sz w:val="28"/>
          <w:szCs w:val="28"/>
          <w:lang w:eastAsia="ru-RU"/>
        </w:rPr>
        <w:t xml:space="preserve"> затем возникает острая боль преимущественно в ночное время, или боль от температурных раздражителей. Такие жалобы говорят о том, что, скорее всего кариозная полость настолько глубока, что проникла до пульпы зуба. Требуется немедленное вмешательство врача.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 xml:space="preserve">Если зуб болел неоднократно, имеется припухлость щеки или десны, на слизистой оболочке около зуба имеется свищ (отверстие) с </w:t>
      </w:r>
      <w:proofErr w:type="gramStart"/>
      <w:r w:rsidRPr="00214727">
        <w:rPr>
          <w:rFonts w:ascii="Georgia" w:eastAsia="Times New Roman" w:hAnsi="Georgia" w:cs="Arial"/>
          <w:i/>
          <w:color w:val="000000"/>
          <w:sz w:val="28"/>
          <w:szCs w:val="28"/>
          <w:lang w:eastAsia="ru-RU"/>
        </w:rPr>
        <w:t>гнойным</w:t>
      </w:r>
      <w:proofErr w:type="gramEnd"/>
      <w:r w:rsidRPr="00214727">
        <w:rPr>
          <w:rFonts w:ascii="Georgia" w:eastAsia="Times New Roman" w:hAnsi="Georgia" w:cs="Arial"/>
          <w:i/>
          <w:color w:val="000000"/>
          <w:sz w:val="28"/>
          <w:szCs w:val="28"/>
          <w:lang w:eastAsia="ru-RU"/>
        </w:rPr>
        <w:t xml:space="preserve"> отделяемым, наблюдаются боли при </w:t>
      </w:r>
      <w:proofErr w:type="spellStart"/>
      <w:r w:rsidRPr="00214727">
        <w:rPr>
          <w:rFonts w:ascii="Georgia" w:eastAsia="Times New Roman" w:hAnsi="Georgia" w:cs="Arial"/>
          <w:i/>
          <w:color w:val="000000"/>
          <w:sz w:val="28"/>
          <w:szCs w:val="28"/>
          <w:lang w:eastAsia="ru-RU"/>
        </w:rPr>
        <w:t>накусывании</w:t>
      </w:r>
      <w:proofErr w:type="spellEnd"/>
      <w:r w:rsidRPr="00214727">
        <w:rPr>
          <w:rFonts w:ascii="Georgia" w:eastAsia="Times New Roman" w:hAnsi="Georgia" w:cs="Arial"/>
          <w:i/>
          <w:color w:val="000000"/>
          <w:sz w:val="28"/>
          <w:szCs w:val="28"/>
          <w:lang w:eastAsia="ru-RU"/>
        </w:rPr>
        <w:t xml:space="preserve"> на зуб, то это означает, что патологический процесс распространился за пределы зуба и возник </w:t>
      </w:r>
      <w:r w:rsidRPr="00214727">
        <w:rPr>
          <w:rFonts w:ascii="Georgia" w:eastAsia="Times New Roman" w:hAnsi="Georgia" w:cs="Arial"/>
          <w:i/>
          <w:color w:val="000000"/>
          <w:sz w:val="28"/>
          <w:szCs w:val="28"/>
          <w:u w:val="single"/>
          <w:bdr w:val="none" w:sz="0" w:space="0" w:color="auto" w:frame="1"/>
          <w:lang w:eastAsia="ru-RU"/>
        </w:rPr>
        <w:t>периодонтит</w:t>
      </w:r>
      <w:r w:rsidRPr="00214727">
        <w:rPr>
          <w:rFonts w:ascii="Georgia" w:eastAsia="Times New Roman" w:hAnsi="Georgia" w:cs="Arial"/>
          <w:i/>
          <w:color w:val="000000"/>
          <w:sz w:val="28"/>
          <w:szCs w:val="28"/>
          <w:u w:val="single"/>
          <w:lang w:eastAsia="ru-RU"/>
        </w:rPr>
        <w:t> </w:t>
      </w:r>
      <w:r w:rsidRPr="00214727">
        <w:rPr>
          <w:rFonts w:ascii="Georgia" w:eastAsia="Times New Roman" w:hAnsi="Georgia" w:cs="Arial"/>
          <w:i/>
          <w:color w:val="000000"/>
          <w:sz w:val="28"/>
          <w:szCs w:val="28"/>
          <w:lang w:eastAsia="ru-RU"/>
        </w:rPr>
        <w:t>– воспаление тканей, окружающих зуб. Врач будет выбирать тактику при лечении периодонтита индивидуально, но, скорее всего такой молочный зуб вылечить нельзя и необходимо удалить его.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FF0000"/>
          <w:sz w:val="28"/>
          <w:szCs w:val="28"/>
          <w:u w:val="single"/>
          <w:lang w:eastAsia="ru-RU"/>
        </w:rPr>
        <w:t>Способы лечения кариеса</w:t>
      </w:r>
      <w:proofErr w:type="gramStart"/>
      <w:r w:rsidRPr="00214727">
        <w:rPr>
          <w:rFonts w:ascii="Georgia" w:eastAsia="Times New Roman" w:hAnsi="Georgia" w:cs="Arial"/>
          <w:i/>
          <w:color w:val="FF0000"/>
          <w:sz w:val="28"/>
          <w:szCs w:val="28"/>
          <w:lang w:eastAsia="ru-RU"/>
        </w:rPr>
        <w:br/>
      </w:r>
      <w:r w:rsidRPr="00214727">
        <w:rPr>
          <w:rFonts w:ascii="Georgia" w:eastAsia="Times New Roman" w:hAnsi="Georgia" w:cs="Arial"/>
          <w:i/>
          <w:color w:val="000000"/>
          <w:sz w:val="28"/>
          <w:szCs w:val="28"/>
          <w:lang w:eastAsia="ru-RU"/>
        </w:rPr>
        <w:t>Н</w:t>
      </w:r>
      <w:proofErr w:type="gramEnd"/>
      <w:r w:rsidRPr="00214727">
        <w:rPr>
          <w:rFonts w:ascii="Georgia" w:eastAsia="Times New Roman" w:hAnsi="Georgia" w:cs="Arial"/>
          <w:i/>
          <w:color w:val="000000"/>
          <w:sz w:val="28"/>
          <w:szCs w:val="28"/>
          <w:lang w:eastAsia="ru-RU"/>
        </w:rPr>
        <w:t>а самом первоначальном этапе развития кариеса у детей может применяться способ серебрения эмали, при котором на необработанную кариозную полость наносится специальный раствор, содержащий ионы серебра. Как правило, он является временной мерой в борьбе с кариесом. К тому же при применении препаратов серебра возникает стойкое окрашивание зуба в черный цвет, что выглядит не достаточно эстетично. </w:t>
      </w:r>
      <w:r w:rsidRPr="00214727">
        <w:rPr>
          <w:rFonts w:ascii="Georgia" w:eastAsia="Times New Roman" w:hAnsi="Georgia" w:cs="Arial"/>
          <w:i/>
          <w:color w:val="000000"/>
          <w:sz w:val="28"/>
          <w:szCs w:val="28"/>
          <w:lang w:eastAsia="ru-RU"/>
        </w:rPr>
        <w:br/>
        <w:t>К наиболее традиционным способам лечения кариеса молочных зубов относится удаление пораженной ткани зуба при помощи бормашины под местной анестезией или без нее. Решение о необходимости применения местного обезболивания врач принимает в каждом случае индивидуально. </w:t>
      </w:r>
      <w:r w:rsidRPr="00214727">
        <w:rPr>
          <w:rFonts w:ascii="Georgia" w:eastAsia="Times New Roman" w:hAnsi="Georgia" w:cs="Arial"/>
          <w:i/>
          <w:color w:val="000000"/>
          <w:sz w:val="28"/>
          <w:szCs w:val="28"/>
          <w:lang w:eastAsia="ru-RU"/>
        </w:rPr>
        <w:br/>
        <w:t>Иногда никакие уговоры не помогают, и ребенок не слышит доводов врача и родителей о необходимости «открыть ротик» или «показать, полечить зубки». Как правило, такая проблема характерна для детей 3 лет или для детей, страдающих сопутствующими заболеваниями. Тогда возникает вопрос о лечении зубов под общим наркозом.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lastRenderedPageBreak/>
        <w:t>Всегда важно помнить, что лечение под общим наркозом является лишь одним из вариантов, которые предлагает современная стоматология. Этот метод должен применяться строго по показаниям и не может носить массовый характер.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 xml:space="preserve">Ребенок не должен бояться зубного врача, а подружиться с ним, проникнуться необходимостью лечения зубов. Ведь ему придется сталкиваться с этой проблемой в течение всей последующей жизни. Многое в психологическом настрое зависит от родителей и близких малыша, которые иногда передают ему свой страх перед стоматологами. Попробуйте объяснить ребенку необходимость посещения зубного доктора </w:t>
      </w:r>
      <w:proofErr w:type="gramStart"/>
      <w:r w:rsidRPr="00214727">
        <w:rPr>
          <w:rFonts w:ascii="Georgia" w:eastAsia="Times New Roman" w:hAnsi="Georgia" w:cs="Arial"/>
          <w:i/>
          <w:color w:val="000000"/>
          <w:sz w:val="28"/>
          <w:szCs w:val="28"/>
          <w:lang w:eastAsia="ru-RU"/>
        </w:rPr>
        <w:t xml:space="preserve">настроить </w:t>
      </w:r>
      <w:proofErr w:type="spellStart"/>
      <w:r w:rsidRPr="00214727">
        <w:rPr>
          <w:rFonts w:ascii="Georgia" w:eastAsia="Times New Roman" w:hAnsi="Georgia" w:cs="Arial"/>
          <w:i/>
          <w:color w:val="000000"/>
          <w:sz w:val="28"/>
          <w:szCs w:val="28"/>
          <w:lang w:eastAsia="ru-RU"/>
        </w:rPr>
        <w:t>егоне</w:t>
      </w:r>
      <w:proofErr w:type="spellEnd"/>
      <w:r w:rsidRPr="00214727">
        <w:rPr>
          <w:rFonts w:ascii="Georgia" w:eastAsia="Times New Roman" w:hAnsi="Georgia" w:cs="Arial"/>
          <w:i/>
          <w:color w:val="000000"/>
          <w:sz w:val="28"/>
          <w:szCs w:val="28"/>
          <w:lang w:eastAsia="ru-RU"/>
        </w:rPr>
        <w:t xml:space="preserve"> бояться</w:t>
      </w:r>
      <w:proofErr w:type="gramEnd"/>
      <w:r w:rsidRPr="00214727">
        <w:rPr>
          <w:rFonts w:ascii="Georgia" w:eastAsia="Times New Roman" w:hAnsi="Georgia" w:cs="Arial"/>
          <w:i/>
          <w:color w:val="000000"/>
          <w:sz w:val="28"/>
          <w:szCs w:val="28"/>
          <w:lang w:eastAsia="ru-RU"/>
        </w:rPr>
        <w:t xml:space="preserve"> этой процедуры. </w:t>
      </w:r>
      <w:r w:rsidRPr="00214727">
        <w:rPr>
          <w:rFonts w:ascii="Georgia" w:eastAsia="Times New Roman" w:hAnsi="Georgia" w:cs="Arial"/>
          <w:i/>
          <w:color w:val="000000"/>
          <w:sz w:val="28"/>
          <w:szCs w:val="28"/>
          <w:lang w:eastAsia="ru-RU"/>
        </w:rPr>
        <w:br/>
        <w:t>Существуют и различные альтернативные способы лечения молочных зубов, которые направлены на то, чтобы исключить самые неприятные моменты, т.е. обработку кариозной полости бормашиной. К таким способам относится применяемая много лет система, включающая обработку кариозной полости при помощи специальных ручных инструментов и химических веществ. </w:t>
      </w:r>
      <w:r w:rsidRPr="00214727">
        <w:rPr>
          <w:rFonts w:ascii="Georgia" w:eastAsia="Times New Roman" w:hAnsi="Georgia" w:cs="Arial"/>
          <w:i/>
          <w:color w:val="000000"/>
          <w:sz w:val="28"/>
          <w:szCs w:val="28"/>
          <w:lang w:eastAsia="ru-RU"/>
        </w:rPr>
        <w:br/>
        <w:t>В последние годы появились стоматологические установки, которые обрабатывают ткани зуба при помощи лазера.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К сожалению, не один из альтернативных способов, применяемых на данный момент, не может на 100% заменить обработку зуба при помощи бормашины и не дает стойкого положительного эффекта.</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D60093"/>
          <w:sz w:val="28"/>
          <w:szCs w:val="28"/>
          <w:u w:val="single"/>
          <w:lang w:eastAsia="ru-RU"/>
        </w:rPr>
        <w:t>Профилактика кариеса</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 xml:space="preserve">Кариес может возникать </w:t>
      </w:r>
      <w:proofErr w:type="spellStart"/>
      <w:r w:rsidRPr="00214727">
        <w:rPr>
          <w:rFonts w:ascii="Georgia" w:eastAsia="Times New Roman" w:hAnsi="Georgia" w:cs="Arial"/>
          <w:i/>
          <w:color w:val="000000"/>
          <w:sz w:val="28"/>
          <w:szCs w:val="28"/>
          <w:lang w:eastAsia="ru-RU"/>
        </w:rPr>
        <w:t>удетей</w:t>
      </w:r>
      <w:proofErr w:type="spellEnd"/>
      <w:r w:rsidRPr="00214727">
        <w:rPr>
          <w:rFonts w:ascii="Georgia" w:eastAsia="Times New Roman" w:hAnsi="Georgia" w:cs="Arial"/>
          <w:i/>
          <w:color w:val="000000"/>
          <w:sz w:val="28"/>
          <w:szCs w:val="28"/>
          <w:lang w:eastAsia="ru-RU"/>
        </w:rPr>
        <w:t xml:space="preserve"> </w:t>
      </w:r>
      <w:proofErr w:type="spellStart"/>
      <w:r w:rsidRPr="00214727">
        <w:rPr>
          <w:rFonts w:ascii="Georgia" w:eastAsia="Times New Roman" w:hAnsi="Georgia" w:cs="Arial"/>
          <w:i/>
          <w:color w:val="000000"/>
          <w:sz w:val="28"/>
          <w:szCs w:val="28"/>
          <w:lang w:eastAsia="ru-RU"/>
        </w:rPr>
        <w:t>ссамого</w:t>
      </w:r>
      <w:proofErr w:type="spellEnd"/>
      <w:r w:rsidRPr="00214727">
        <w:rPr>
          <w:rFonts w:ascii="Georgia" w:eastAsia="Times New Roman" w:hAnsi="Georgia" w:cs="Arial"/>
          <w:i/>
          <w:color w:val="000000"/>
          <w:sz w:val="28"/>
          <w:szCs w:val="28"/>
          <w:lang w:eastAsia="ru-RU"/>
        </w:rPr>
        <w:t xml:space="preserve"> раннего возраста, поэтому, профилактические мероприятия необходимо проводить </w:t>
      </w:r>
      <w:proofErr w:type="spellStart"/>
      <w:r w:rsidRPr="00214727">
        <w:rPr>
          <w:rFonts w:ascii="Georgia" w:eastAsia="Times New Roman" w:hAnsi="Georgia" w:cs="Arial"/>
          <w:i/>
          <w:color w:val="000000"/>
          <w:sz w:val="28"/>
          <w:szCs w:val="28"/>
          <w:lang w:eastAsia="ru-RU"/>
        </w:rPr>
        <w:t>споявлением</w:t>
      </w:r>
      <w:proofErr w:type="spellEnd"/>
      <w:r w:rsidRPr="00214727">
        <w:rPr>
          <w:rFonts w:ascii="Georgia" w:eastAsia="Times New Roman" w:hAnsi="Georgia" w:cs="Arial"/>
          <w:i/>
          <w:color w:val="000000"/>
          <w:sz w:val="28"/>
          <w:szCs w:val="28"/>
          <w:lang w:eastAsia="ru-RU"/>
        </w:rPr>
        <w:t xml:space="preserve"> первых зубов. </w:t>
      </w:r>
      <w:r w:rsidRPr="00214727">
        <w:rPr>
          <w:rFonts w:ascii="Georgia" w:eastAsia="Times New Roman" w:hAnsi="Georgia" w:cs="Arial"/>
          <w:i/>
          <w:color w:val="000000"/>
          <w:sz w:val="28"/>
          <w:szCs w:val="28"/>
          <w:lang w:eastAsia="ru-RU"/>
        </w:rPr>
        <w:br/>
        <w:t>Предотвратить кариес можно, удаляя из полости рта остатки пищи и микробный налет при помощи средств гигиены полости рта. Прежде всего, к ним относятся зубная щетка и зубная паста.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D60093"/>
          <w:sz w:val="28"/>
          <w:szCs w:val="28"/>
          <w:u w:val="single"/>
          <w:lang w:eastAsia="ru-RU"/>
        </w:rPr>
        <w:t>Чем чистить?</w:t>
      </w:r>
      <w:r w:rsidRPr="00214727">
        <w:rPr>
          <w:rFonts w:ascii="Georgia" w:eastAsia="Times New Roman" w:hAnsi="Georgia" w:cs="Arial"/>
          <w:i/>
          <w:color w:val="000000"/>
          <w:sz w:val="28"/>
          <w:szCs w:val="28"/>
          <w:lang w:eastAsia="ru-RU"/>
        </w:rPr>
        <w:br/>
        <w:t xml:space="preserve">Мнения специалистов по поводу того, когда начинать чистить зубы с пастой расходятся. Вкус пасты может показаться ребенку неприятным, поэтому использование пасты лучше начинать после первого года жизни. Зубная паста </w:t>
      </w:r>
      <w:r w:rsidRPr="00214727">
        <w:rPr>
          <w:rFonts w:ascii="Georgia" w:eastAsia="Times New Roman" w:hAnsi="Georgia" w:cs="Arial"/>
          <w:i/>
          <w:color w:val="000000"/>
          <w:sz w:val="28"/>
          <w:szCs w:val="28"/>
          <w:lang w:eastAsia="ru-RU"/>
        </w:rPr>
        <w:lastRenderedPageBreak/>
        <w:t xml:space="preserve">по своему составу должна обязательно соответствовать возрасту ребенка – информация об этом есть на упаковке. У ребенка до 3-х лет паста не должна содержать фтор. В этом возрасте дети заглатывают большую часть пасты и не умеют полоскать рот. Фтор – активный элемент и проглатывание большого количества </w:t>
      </w:r>
      <w:proofErr w:type="gramStart"/>
      <w:r w:rsidRPr="00214727">
        <w:rPr>
          <w:rFonts w:ascii="Georgia" w:eastAsia="Times New Roman" w:hAnsi="Georgia" w:cs="Arial"/>
          <w:i/>
          <w:color w:val="000000"/>
          <w:sz w:val="28"/>
          <w:szCs w:val="28"/>
          <w:lang w:eastAsia="ru-RU"/>
        </w:rPr>
        <w:t>пасты, содержащей фтор может</w:t>
      </w:r>
      <w:proofErr w:type="gramEnd"/>
      <w:r w:rsidRPr="00214727">
        <w:rPr>
          <w:rFonts w:ascii="Georgia" w:eastAsia="Times New Roman" w:hAnsi="Georgia" w:cs="Arial"/>
          <w:i/>
          <w:color w:val="000000"/>
          <w:sz w:val="28"/>
          <w:szCs w:val="28"/>
          <w:lang w:eastAsia="ru-RU"/>
        </w:rPr>
        <w:t xml:space="preserve"> вызвать серьезные последствия и требует немедленного обращения к врачу.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Начиная с</w:t>
      </w:r>
      <w:proofErr w:type="gramStart"/>
      <w:r w:rsidRPr="00214727">
        <w:rPr>
          <w:rFonts w:ascii="Georgia" w:eastAsia="Times New Roman" w:hAnsi="Georgia" w:cs="Arial"/>
          <w:i/>
          <w:color w:val="000000"/>
          <w:sz w:val="28"/>
          <w:szCs w:val="28"/>
          <w:lang w:eastAsia="ru-RU"/>
        </w:rPr>
        <w:t>4</w:t>
      </w:r>
      <w:proofErr w:type="gramEnd"/>
      <w:r w:rsidRPr="00214727">
        <w:rPr>
          <w:rFonts w:ascii="Georgia" w:eastAsia="Times New Roman" w:hAnsi="Georgia" w:cs="Arial"/>
          <w:i/>
          <w:color w:val="000000"/>
          <w:sz w:val="28"/>
          <w:szCs w:val="28"/>
          <w:lang w:eastAsia="ru-RU"/>
        </w:rPr>
        <w:t xml:space="preserve"> лет, дети способны частично выплевывать остатки пасты после процедуры чистки зубов. Именно поэтому зубные пасты для этого возраста содержат фториды. Процесс созревания эмали зубов ускоряется при регулярном использовании средств гигиены, содержащих активный фтор</w:t>
      </w:r>
      <w:proofErr w:type="gramStart"/>
      <w:r w:rsidRPr="00214727">
        <w:rPr>
          <w:rFonts w:ascii="Georgia" w:eastAsia="Times New Roman" w:hAnsi="Georgia" w:cs="Arial"/>
          <w:i/>
          <w:color w:val="000000"/>
          <w:sz w:val="28"/>
          <w:szCs w:val="28"/>
          <w:lang w:eastAsia="ru-RU"/>
        </w:rPr>
        <w:t xml:space="preserve"> ,</w:t>
      </w:r>
      <w:proofErr w:type="gramEnd"/>
      <w:r w:rsidRPr="00214727">
        <w:rPr>
          <w:rFonts w:ascii="Georgia" w:eastAsia="Times New Roman" w:hAnsi="Georgia" w:cs="Arial"/>
          <w:i/>
          <w:color w:val="000000"/>
          <w:sz w:val="28"/>
          <w:szCs w:val="28"/>
          <w:lang w:eastAsia="ru-RU"/>
        </w:rPr>
        <w:t xml:space="preserve"> при этом доказано, что существенно снижается риск возникновения кариеса зубов.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Зубные щетки для детей чрезвычайно многообразны. Для самых первых зубов подойдут щетки напальчники, которыми мама может легко и нежно удалить зубной налет с зубов малыша.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К 2,5-3 годам постепенно следует приучать малыша к самостоятельной чистке зубов</w:t>
      </w:r>
      <w:proofErr w:type="gramStart"/>
      <w:r w:rsidRPr="00214727">
        <w:rPr>
          <w:rFonts w:ascii="Georgia" w:eastAsia="Times New Roman" w:hAnsi="Georgia" w:cs="Arial"/>
          <w:i/>
          <w:color w:val="000000"/>
          <w:sz w:val="28"/>
          <w:szCs w:val="28"/>
          <w:lang w:eastAsia="ru-RU"/>
        </w:rPr>
        <w:t xml:space="preserve"> ,</w:t>
      </w:r>
      <w:proofErr w:type="gramEnd"/>
      <w:r w:rsidRPr="00214727">
        <w:rPr>
          <w:rFonts w:ascii="Georgia" w:eastAsia="Times New Roman" w:hAnsi="Georgia" w:cs="Arial"/>
          <w:i/>
          <w:color w:val="000000"/>
          <w:sz w:val="28"/>
          <w:szCs w:val="28"/>
          <w:lang w:eastAsia="ru-RU"/>
        </w:rPr>
        <w:t xml:space="preserve"> давая ему в ручку зубную щетку.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Зубная щетка должна иметь мягкую щетину, соответствующую по ширине 2-3 зубам. Менять щетку рекомендуется ежемесячно, т.к. растрепавшаяся щетина может поранить десны и является источником бактерий.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Зубная щетка должна быть индивидуальной и храниться отдельно, щетинкой вверх, без футляра. Перед чисткой зубов и после нее щетку необходимо тщательно промыть проточной водой.</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FF9900"/>
          <w:sz w:val="28"/>
          <w:szCs w:val="28"/>
          <w:u w:val="single"/>
          <w:lang w:eastAsia="ru-RU"/>
        </w:rPr>
        <w:t>Дополнительные средства гигиены полости рта</w:t>
      </w:r>
      <w:r w:rsidRPr="00214727">
        <w:rPr>
          <w:rFonts w:ascii="Georgia" w:eastAsia="Times New Roman" w:hAnsi="Georgia" w:cs="Arial"/>
          <w:i/>
          <w:color w:val="FF9900"/>
          <w:sz w:val="28"/>
          <w:szCs w:val="28"/>
          <w:lang w:eastAsia="ru-RU"/>
        </w:rPr>
        <w:br/>
      </w:r>
      <w:r w:rsidRPr="00214727">
        <w:rPr>
          <w:rFonts w:ascii="Georgia" w:eastAsia="Times New Roman" w:hAnsi="Georgia" w:cs="Arial"/>
          <w:i/>
          <w:color w:val="000000"/>
          <w:sz w:val="28"/>
          <w:szCs w:val="28"/>
          <w:lang w:eastAsia="ru-RU"/>
        </w:rPr>
        <w:t>- зубные нити (</w:t>
      </w:r>
      <w:proofErr w:type="spellStart"/>
      <w:r w:rsidRPr="00214727">
        <w:rPr>
          <w:rFonts w:ascii="Georgia" w:eastAsia="Times New Roman" w:hAnsi="Georgia" w:cs="Arial"/>
          <w:i/>
          <w:color w:val="000000"/>
          <w:sz w:val="28"/>
          <w:szCs w:val="28"/>
          <w:lang w:eastAsia="ru-RU"/>
        </w:rPr>
        <w:t>флоссы</w:t>
      </w:r>
      <w:proofErr w:type="spellEnd"/>
      <w:r w:rsidRPr="00214727">
        <w:rPr>
          <w:rFonts w:ascii="Georgia" w:eastAsia="Times New Roman" w:hAnsi="Georgia" w:cs="Arial"/>
          <w:i/>
          <w:color w:val="000000"/>
          <w:sz w:val="28"/>
          <w:szCs w:val="28"/>
          <w:lang w:eastAsia="ru-RU"/>
        </w:rPr>
        <w:t xml:space="preserve">). Использование зубных нитей начинайте при прорезывании всех 20 молочных зубов (обычно в возрасте 2-2,5 лет). Использовать </w:t>
      </w:r>
      <w:proofErr w:type="spellStart"/>
      <w:r w:rsidRPr="00214727">
        <w:rPr>
          <w:rFonts w:ascii="Georgia" w:eastAsia="Times New Roman" w:hAnsi="Georgia" w:cs="Arial"/>
          <w:i/>
          <w:color w:val="000000"/>
          <w:sz w:val="28"/>
          <w:szCs w:val="28"/>
          <w:lang w:eastAsia="ru-RU"/>
        </w:rPr>
        <w:t>флосс</w:t>
      </w:r>
      <w:proofErr w:type="spellEnd"/>
      <w:r w:rsidRPr="00214727">
        <w:rPr>
          <w:rFonts w:ascii="Georgia" w:eastAsia="Times New Roman" w:hAnsi="Georgia" w:cs="Arial"/>
          <w:i/>
          <w:color w:val="000000"/>
          <w:sz w:val="28"/>
          <w:szCs w:val="28"/>
          <w:lang w:eastAsia="ru-RU"/>
        </w:rPr>
        <w:t xml:space="preserve"> нужно только в том случае, если зубки стоят очень плотно друг к другу. Делать это следует с большой осторожностью</w:t>
      </w:r>
      <w:proofErr w:type="gramStart"/>
      <w:r w:rsidRPr="00214727">
        <w:rPr>
          <w:rFonts w:ascii="Georgia" w:eastAsia="Times New Roman" w:hAnsi="Georgia" w:cs="Arial"/>
          <w:i/>
          <w:color w:val="000000"/>
          <w:sz w:val="28"/>
          <w:szCs w:val="28"/>
          <w:lang w:eastAsia="ru-RU"/>
        </w:rPr>
        <w:t xml:space="preserve"> ,</w:t>
      </w:r>
      <w:proofErr w:type="gramEnd"/>
      <w:r w:rsidRPr="00214727">
        <w:rPr>
          <w:rFonts w:ascii="Georgia" w:eastAsia="Times New Roman" w:hAnsi="Georgia" w:cs="Arial"/>
          <w:i/>
          <w:color w:val="000000"/>
          <w:sz w:val="28"/>
          <w:szCs w:val="28"/>
          <w:lang w:eastAsia="ru-RU"/>
        </w:rPr>
        <w:t xml:space="preserve"> чтобы не поранить десны.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lastRenderedPageBreak/>
        <w:t>- зубные эликсиры (</w:t>
      </w:r>
      <w:proofErr w:type="spellStart"/>
      <w:r w:rsidRPr="00214727">
        <w:rPr>
          <w:rFonts w:ascii="Georgia" w:eastAsia="Times New Roman" w:hAnsi="Georgia" w:cs="Arial"/>
          <w:i/>
          <w:color w:val="000000"/>
          <w:sz w:val="28"/>
          <w:szCs w:val="28"/>
          <w:lang w:eastAsia="ru-RU"/>
        </w:rPr>
        <w:t>ополаскиватели</w:t>
      </w:r>
      <w:proofErr w:type="spellEnd"/>
      <w:r w:rsidRPr="00214727">
        <w:rPr>
          <w:rFonts w:ascii="Georgia" w:eastAsia="Times New Roman" w:hAnsi="Georgia" w:cs="Arial"/>
          <w:i/>
          <w:color w:val="000000"/>
          <w:sz w:val="28"/>
          <w:szCs w:val="28"/>
          <w:lang w:eastAsia="ru-RU"/>
        </w:rPr>
        <w:t xml:space="preserve">) могут стать дополнительным средством гигиены для детей с высоким риском кариеса. Специальные детские </w:t>
      </w:r>
      <w:proofErr w:type="spellStart"/>
      <w:r w:rsidRPr="00214727">
        <w:rPr>
          <w:rFonts w:ascii="Georgia" w:eastAsia="Times New Roman" w:hAnsi="Georgia" w:cs="Arial"/>
          <w:i/>
          <w:color w:val="000000"/>
          <w:sz w:val="28"/>
          <w:szCs w:val="28"/>
          <w:lang w:eastAsia="ru-RU"/>
        </w:rPr>
        <w:t>элексиры</w:t>
      </w:r>
      <w:proofErr w:type="spellEnd"/>
      <w:r w:rsidRPr="00214727">
        <w:rPr>
          <w:rFonts w:ascii="Georgia" w:eastAsia="Times New Roman" w:hAnsi="Georgia" w:cs="Arial"/>
          <w:i/>
          <w:color w:val="000000"/>
          <w:sz w:val="28"/>
          <w:szCs w:val="28"/>
          <w:lang w:eastAsia="ru-RU"/>
        </w:rPr>
        <w:t xml:space="preserve"> содержат фтор в той пропорции, </w:t>
      </w:r>
      <w:proofErr w:type="spellStart"/>
      <w:r w:rsidRPr="00214727">
        <w:rPr>
          <w:rFonts w:ascii="Georgia" w:eastAsia="Times New Roman" w:hAnsi="Georgia" w:cs="Arial"/>
          <w:i/>
          <w:color w:val="000000"/>
          <w:sz w:val="28"/>
          <w:szCs w:val="28"/>
          <w:lang w:eastAsia="ru-RU"/>
        </w:rPr>
        <w:t>котрая</w:t>
      </w:r>
      <w:proofErr w:type="spellEnd"/>
      <w:r w:rsidRPr="00214727">
        <w:rPr>
          <w:rFonts w:ascii="Georgia" w:eastAsia="Times New Roman" w:hAnsi="Georgia" w:cs="Arial"/>
          <w:i/>
          <w:color w:val="000000"/>
          <w:sz w:val="28"/>
          <w:szCs w:val="28"/>
          <w:lang w:eastAsia="ru-RU"/>
        </w:rPr>
        <w:t xml:space="preserve"> </w:t>
      </w:r>
      <w:proofErr w:type="gramStart"/>
      <w:r w:rsidRPr="00214727">
        <w:rPr>
          <w:rFonts w:ascii="Georgia" w:eastAsia="Times New Roman" w:hAnsi="Georgia" w:cs="Arial"/>
          <w:i/>
          <w:color w:val="000000"/>
          <w:sz w:val="28"/>
          <w:szCs w:val="28"/>
          <w:lang w:eastAsia="ru-RU"/>
        </w:rPr>
        <w:t>необходима</w:t>
      </w:r>
      <w:proofErr w:type="gramEnd"/>
      <w:r w:rsidRPr="00214727">
        <w:rPr>
          <w:rFonts w:ascii="Georgia" w:eastAsia="Times New Roman" w:hAnsi="Georgia" w:cs="Arial"/>
          <w:i/>
          <w:color w:val="000000"/>
          <w:sz w:val="28"/>
          <w:szCs w:val="28"/>
          <w:lang w:eastAsia="ru-RU"/>
        </w:rPr>
        <w:t xml:space="preserve"> детям. Его можно использовать после чистки зубов 2 раза в день, или после употребления продуктов, содержащих большое количество сахара</w:t>
      </w:r>
      <w:proofErr w:type="gramStart"/>
      <w:r w:rsidRPr="00214727">
        <w:rPr>
          <w:rFonts w:ascii="Georgia" w:eastAsia="Times New Roman" w:hAnsi="Georgia" w:cs="Arial"/>
          <w:i/>
          <w:color w:val="000000"/>
          <w:sz w:val="28"/>
          <w:szCs w:val="28"/>
          <w:lang w:eastAsia="ru-RU"/>
        </w:rPr>
        <w:t>.</w:t>
      </w:r>
      <w:proofErr w:type="gramEnd"/>
      <w:r w:rsidRPr="00214727">
        <w:rPr>
          <w:rFonts w:ascii="Georgia" w:eastAsia="Times New Roman" w:hAnsi="Georgia" w:cs="Arial"/>
          <w:i/>
          <w:color w:val="000000"/>
          <w:sz w:val="28"/>
          <w:szCs w:val="28"/>
          <w:lang w:eastAsia="ru-RU"/>
        </w:rPr>
        <w:t>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 xml:space="preserve">- </w:t>
      </w:r>
      <w:proofErr w:type="gramStart"/>
      <w:r w:rsidRPr="00214727">
        <w:rPr>
          <w:rFonts w:ascii="Georgia" w:eastAsia="Times New Roman" w:hAnsi="Georgia" w:cs="Arial"/>
          <w:i/>
          <w:color w:val="000000"/>
          <w:sz w:val="28"/>
          <w:szCs w:val="28"/>
          <w:lang w:eastAsia="ru-RU"/>
        </w:rPr>
        <w:t>ж</w:t>
      </w:r>
      <w:proofErr w:type="gramEnd"/>
      <w:r w:rsidRPr="00214727">
        <w:rPr>
          <w:rFonts w:ascii="Georgia" w:eastAsia="Times New Roman" w:hAnsi="Georgia" w:cs="Arial"/>
          <w:i/>
          <w:color w:val="000000"/>
          <w:sz w:val="28"/>
          <w:szCs w:val="28"/>
          <w:lang w:eastAsia="ru-RU"/>
        </w:rPr>
        <w:t xml:space="preserve">евательные резинки следует давать детям не ранее 3 лет. </w:t>
      </w:r>
      <w:proofErr w:type="spellStart"/>
      <w:r w:rsidRPr="00214727">
        <w:rPr>
          <w:rFonts w:ascii="Georgia" w:eastAsia="Times New Roman" w:hAnsi="Georgia" w:cs="Arial"/>
          <w:i/>
          <w:color w:val="000000"/>
          <w:sz w:val="28"/>
          <w:szCs w:val="28"/>
          <w:lang w:eastAsia="ru-RU"/>
        </w:rPr>
        <w:t>Сахарозаменители</w:t>
      </w:r>
      <w:proofErr w:type="spellEnd"/>
      <w:r w:rsidRPr="00214727">
        <w:rPr>
          <w:rFonts w:ascii="Georgia" w:eastAsia="Times New Roman" w:hAnsi="Georgia" w:cs="Arial"/>
          <w:i/>
          <w:color w:val="000000"/>
          <w:sz w:val="28"/>
          <w:szCs w:val="28"/>
          <w:lang w:eastAsia="ru-RU"/>
        </w:rPr>
        <w:t xml:space="preserve"> (ксилит, сорбит и т.п.)</w:t>
      </w:r>
      <w:proofErr w:type="gramStart"/>
      <w:r w:rsidRPr="00214727">
        <w:rPr>
          <w:rFonts w:ascii="Georgia" w:eastAsia="Times New Roman" w:hAnsi="Georgia" w:cs="Arial"/>
          <w:i/>
          <w:color w:val="000000"/>
          <w:sz w:val="28"/>
          <w:szCs w:val="28"/>
          <w:lang w:eastAsia="ru-RU"/>
        </w:rPr>
        <w:t xml:space="preserve"> ,</w:t>
      </w:r>
      <w:proofErr w:type="gramEnd"/>
      <w:r w:rsidRPr="00214727">
        <w:rPr>
          <w:rFonts w:ascii="Georgia" w:eastAsia="Times New Roman" w:hAnsi="Georgia" w:cs="Arial"/>
          <w:i/>
          <w:color w:val="000000"/>
          <w:sz w:val="28"/>
          <w:szCs w:val="28"/>
          <w:lang w:eastAsia="ru-RU"/>
        </w:rPr>
        <w:t xml:space="preserve"> которые содержатся в них, оказывают благотворное действие на эмаль зубов, препятствуя возникновению кариеса. К тому же жевание жвачки вызывает повышенное </w:t>
      </w:r>
      <w:proofErr w:type="gramStart"/>
      <w:r w:rsidRPr="00214727">
        <w:rPr>
          <w:rFonts w:ascii="Georgia" w:eastAsia="Times New Roman" w:hAnsi="Georgia" w:cs="Arial"/>
          <w:i/>
          <w:color w:val="000000"/>
          <w:sz w:val="28"/>
          <w:szCs w:val="28"/>
          <w:lang w:eastAsia="ru-RU"/>
        </w:rPr>
        <w:t>слюноотделение</w:t>
      </w:r>
      <w:proofErr w:type="gramEnd"/>
      <w:r w:rsidRPr="00214727">
        <w:rPr>
          <w:rFonts w:ascii="Georgia" w:eastAsia="Times New Roman" w:hAnsi="Georgia" w:cs="Arial"/>
          <w:i/>
          <w:color w:val="000000"/>
          <w:sz w:val="28"/>
          <w:szCs w:val="28"/>
          <w:lang w:eastAsia="ru-RU"/>
        </w:rPr>
        <w:t xml:space="preserve"> и способствуют самоочищению полости рта. Их можно применять всем детям, не зависимо от того есть у них во рту пломбы или нет. Продолжительность жевания жвачки должна составлять не более 10-15 минут.</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D60093"/>
          <w:sz w:val="28"/>
          <w:szCs w:val="28"/>
          <w:u w:val="single"/>
          <w:lang w:eastAsia="ru-RU"/>
        </w:rPr>
        <w:t>Как чистить?</w:t>
      </w:r>
      <w:r w:rsidRPr="00214727">
        <w:rPr>
          <w:rFonts w:ascii="Georgia" w:eastAsia="Times New Roman" w:hAnsi="Georgia" w:cs="Arial"/>
          <w:i/>
          <w:color w:val="000000"/>
          <w:sz w:val="28"/>
          <w:szCs w:val="28"/>
          <w:lang w:eastAsia="ru-RU"/>
        </w:rPr>
        <w:br/>
        <w:t>Иногда попытка почистить зубы может вызвать негативную реакцию. Не стоит расстраиваться из-за этого. Нужно набраться терпения и… играть. Ребенок до 3 лет, да и позже, познает мир через игру. Поэтому нельзя настаивать на чистке зубов, надеясь на то, что он понимает как это важно. Нужно просто играть. Для такой игры хорошо подойдет и щетка на батарейках с игрушкой на ручке.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Движения, совершаемые зубной щеткой должны быть разными для разных групп зубов.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Передние зубы чистят вертикальными однонаправленными движениями, от десны. За щечками - движения круговые при сомкнутых зубах. Жевательную поверхность зубов чистят горизонтальными движениями вперед-назад, изнутри (со стороны языка и неба) выметающими движениями наверх, как «метелочка».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Важно не только то, какие движения совершаются, но и то, сколько этому посвящается времени. Для контроля достаточности чистки зубов существует 2 способа: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 xml:space="preserve">первый - по времени (около 10 минут на чистку всех зубов), для чего можно </w:t>
      </w:r>
      <w:r w:rsidRPr="00214727">
        <w:rPr>
          <w:rFonts w:ascii="Georgia" w:eastAsia="Times New Roman" w:hAnsi="Georgia" w:cs="Arial"/>
          <w:i/>
          <w:color w:val="000000"/>
          <w:sz w:val="28"/>
          <w:szCs w:val="28"/>
          <w:lang w:eastAsia="ru-RU"/>
        </w:rPr>
        <w:lastRenderedPageBreak/>
        <w:t>использовать песочные или любые другие часы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второй - по количеству движений (5-6 движений на каждый участок, занимаемый щетиной щетки).</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D60093"/>
          <w:sz w:val="28"/>
          <w:szCs w:val="28"/>
          <w:lang w:eastAsia="ru-RU"/>
        </w:rPr>
        <w:t>Правильное питание</w:t>
      </w:r>
      <w:r w:rsidRPr="00214727">
        <w:rPr>
          <w:rFonts w:ascii="Georgia" w:eastAsia="Times New Roman" w:hAnsi="Georgia" w:cs="Arial"/>
          <w:i/>
          <w:color w:val="D60093"/>
          <w:sz w:val="28"/>
          <w:szCs w:val="28"/>
          <w:lang w:eastAsia="ru-RU"/>
        </w:rPr>
        <w:br/>
      </w:r>
      <w:r w:rsidRPr="00214727">
        <w:rPr>
          <w:rFonts w:ascii="Georgia" w:eastAsia="Times New Roman" w:hAnsi="Georgia" w:cs="Arial"/>
          <w:i/>
          <w:color w:val="000000"/>
          <w:sz w:val="28"/>
          <w:szCs w:val="28"/>
          <w:lang w:eastAsia="ru-RU"/>
        </w:rPr>
        <w:br/>
        <w:t>Профилактика стоматологических заболеваний включает в себя, также сбалансированное питание, то есть такое питание, при котором пища содержит в себе белки, жиры углеводы, витамины, минеральные вещества, необходимые для правильного роста и формирования тканей зубов.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Для младенцев это, конечно, грудное вскармливание. Для детей постарше - введение в рацион всех необходимых видов прикорма, рекомендованных для данного возраста.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 xml:space="preserve">Также, дополнительными источниками фтора могут являться </w:t>
      </w:r>
      <w:proofErr w:type="spellStart"/>
      <w:r w:rsidRPr="00214727">
        <w:rPr>
          <w:rFonts w:ascii="Georgia" w:eastAsia="Times New Roman" w:hAnsi="Georgia" w:cs="Arial"/>
          <w:i/>
          <w:color w:val="000000"/>
          <w:sz w:val="28"/>
          <w:szCs w:val="28"/>
          <w:lang w:eastAsia="ru-RU"/>
        </w:rPr>
        <w:t>фторированная</w:t>
      </w:r>
      <w:proofErr w:type="spellEnd"/>
      <w:r w:rsidRPr="00214727">
        <w:rPr>
          <w:rFonts w:ascii="Georgia" w:eastAsia="Times New Roman" w:hAnsi="Georgia" w:cs="Arial"/>
          <w:i/>
          <w:color w:val="000000"/>
          <w:sz w:val="28"/>
          <w:szCs w:val="28"/>
          <w:lang w:eastAsia="ru-RU"/>
        </w:rPr>
        <w:t xml:space="preserve"> соль и вода, для их применения не требуется никаких специальных показаний.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proofErr w:type="gramStart"/>
      <w:r w:rsidRPr="00214727">
        <w:rPr>
          <w:rFonts w:ascii="Georgia" w:eastAsia="Times New Roman" w:hAnsi="Georgia" w:cs="Arial"/>
          <w:i/>
          <w:color w:val="000000"/>
          <w:sz w:val="28"/>
          <w:szCs w:val="28"/>
          <w:lang w:eastAsia="ru-RU"/>
        </w:rPr>
        <w:t>Основными источниками кальция являются: кисломолочные продукты, сыр, творог, картофель, крыжовник, гречиха, овес, горох, некоторые виды минеральной воды.</w:t>
      </w:r>
      <w:proofErr w:type="gramEnd"/>
      <w:r w:rsidRPr="00214727">
        <w:rPr>
          <w:rFonts w:ascii="Georgia" w:eastAsia="Times New Roman" w:hAnsi="Georgia" w:cs="Arial"/>
          <w:i/>
          <w:color w:val="000000"/>
          <w:sz w:val="28"/>
          <w:szCs w:val="28"/>
          <w:lang w:eastAsia="ru-RU"/>
        </w:rPr>
        <w:t>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bCs/>
          <w:i/>
          <w:iCs/>
          <w:color w:val="00CC00"/>
          <w:sz w:val="28"/>
          <w:szCs w:val="28"/>
          <w:u w:val="single"/>
          <w:lang w:eastAsia="ru-RU"/>
        </w:rPr>
        <w:t>Первый визит к стоматологу</w:t>
      </w:r>
      <w:r w:rsidRPr="00214727">
        <w:rPr>
          <w:rFonts w:ascii="Georgia" w:eastAsia="Times New Roman" w:hAnsi="Georgia" w:cs="Arial"/>
          <w:i/>
          <w:color w:val="00CC00"/>
          <w:sz w:val="28"/>
          <w:szCs w:val="28"/>
          <w:lang w:eastAsia="ru-RU"/>
        </w:rPr>
        <w:br/>
      </w:r>
      <w:r w:rsidRPr="00214727">
        <w:rPr>
          <w:rFonts w:ascii="Georgia" w:eastAsia="Times New Roman" w:hAnsi="Georgia" w:cs="Arial"/>
          <w:i/>
          <w:color w:val="000000"/>
          <w:sz w:val="28"/>
          <w:szCs w:val="28"/>
          <w:lang w:eastAsia="ru-RU"/>
        </w:rPr>
        <w:br/>
        <w:t>Необходимость в первом визите ребенка к зубному врачу обычно возникает по двум причинам: профилактический осмотр для поступления в дошкольное учреждение или возникшие жалобы. В любом случае первый визит к стоматологу не стоит откладывать позже 4 лет ребенка.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Посещать стоматолога необходимо 2 раза в год. Если кариозный процесс уже начался, то за такой срок он не успеет распространиться глубоко зуб будет сохранен и не возникнет осложнений кариеса (пульпита, периодонтита</w:t>
      </w:r>
      <w:proofErr w:type="gramStart"/>
      <w:r w:rsidRPr="00214727">
        <w:rPr>
          <w:rFonts w:ascii="Georgia" w:eastAsia="Times New Roman" w:hAnsi="Georgia" w:cs="Arial"/>
          <w:i/>
          <w:color w:val="000000"/>
          <w:sz w:val="28"/>
          <w:szCs w:val="28"/>
          <w:lang w:eastAsia="ru-RU"/>
        </w:rPr>
        <w:t xml:space="preserve"> )</w:t>
      </w:r>
      <w:proofErr w:type="gramEnd"/>
      <w:r w:rsidRPr="00214727">
        <w:rPr>
          <w:rFonts w:ascii="Georgia" w:eastAsia="Times New Roman" w:hAnsi="Georgia" w:cs="Arial"/>
          <w:i/>
          <w:color w:val="000000"/>
          <w:sz w:val="28"/>
          <w:szCs w:val="28"/>
          <w:lang w:eastAsia="ru-RU"/>
        </w:rPr>
        <w:t>.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t xml:space="preserve">Кроме того, чем раньше стоматолог обнаружит кариес, тем безболезненней и успешней будет лечение, а в некоторых случаях при первоначальных стадиях </w:t>
      </w:r>
      <w:r w:rsidRPr="00214727">
        <w:rPr>
          <w:rFonts w:ascii="Georgia" w:eastAsia="Times New Roman" w:hAnsi="Georgia" w:cs="Arial"/>
          <w:i/>
          <w:color w:val="000000"/>
          <w:sz w:val="28"/>
          <w:szCs w:val="28"/>
          <w:lang w:eastAsia="ru-RU"/>
        </w:rPr>
        <w:lastRenderedPageBreak/>
        <w:t>поверхностного кариеса можно будет обойтись без инструментального вмешательства, проведя лечение с помощью минерализующих средств, нанося лечебные растворы фтора и кальция на поврежденные участки эмали. </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proofErr w:type="gramStart"/>
      <w:r w:rsidRPr="00214727">
        <w:rPr>
          <w:rFonts w:ascii="Georgia" w:eastAsia="Times New Roman" w:hAnsi="Georgia" w:cs="Arial"/>
          <w:i/>
          <w:color w:val="000000"/>
          <w:sz w:val="28"/>
          <w:szCs w:val="28"/>
          <w:lang w:eastAsia="ru-RU"/>
        </w:rPr>
        <w:t>Стоматолог проводит не только лечение зубов, но и профилактические мероприятия, направленные на сохранение зубов и десен здоровыми: </w:t>
      </w:r>
      <w:r w:rsidRPr="00214727">
        <w:rPr>
          <w:rFonts w:ascii="Georgia" w:eastAsia="Times New Roman" w:hAnsi="Georgia" w:cs="Arial"/>
          <w:i/>
          <w:color w:val="000000"/>
          <w:sz w:val="28"/>
          <w:szCs w:val="28"/>
          <w:lang w:eastAsia="ru-RU"/>
        </w:rPr>
        <w:br/>
        <w:t>профессиональную гигиену полости рта (удаляет зубной налет) </w:t>
      </w:r>
      <w:r w:rsidRPr="00214727">
        <w:rPr>
          <w:rFonts w:ascii="Georgia" w:eastAsia="Times New Roman" w:hAnsi="Georgia" w:cs="Arial"/>
          <w:i/>
          <w:color w:val="000000"/>
          <w:sz w:val="28"/>
          <w:szCs w:val="28"/>
          <w:lang w:eastAsia="ru-RU"/>
        </w:rPr>
        <w:br/>
        <w:t>обрабатывает зубы препаратами фтора и кальция </w:t>
      </w:r>
      <w:r w:rsidRPr="00214727">
        <w:rPr>
          <w:rFonts w:ascii="Georgia" w:eastAsia="Times New Roman" w:hAnsi="Georgia" w:cs="Arial"/>
          <w:i/>
          <w:color w:val="000000"/>
          <w:sz w:val="28"/>
          <w:szCs w:val="28"/>
          <w:lang w:eastAsia="ru-RU"/>
        </w:rPr>
        <w:br/>
        <w:t>обучает маленького пациента правильной чистке зубов </w:t>
      </w:r>
      <w:r w:rsidRPr="00214727">
        <w:rPr>
          <w:rFonts w:ascii="Georgia" w:eastAsia="Times New Roman" w:hAnsi="Georgia" w:cs="Arial"/>
          <w:i/>
          <w:color w:val="000000"/>
          <w:sz w:val="28"/>
          <w:szCs w:val="28"/>
          <w:lang w:eastAsia="ru-RU"/>
        </w:rPr>
        <w:br/>
        <w:t>при необходимости назначает общее лечение (прием витаминно-минеральных добавок внутрь) </w:t>
      </w:r>
      <w:r w:rsidRPr="00214727">
        <w:rPr>
          <w:rFonts w:ascii="Georgia" w:eastAsia="Times New Roman" w:hAnsi="Georgia" w:cs="Arial"/>
          <w:i/>
          <w:color w:val="000000"/>
          <w:sz w:val="28"/>
          <w:szCs w:val="28"/>
          <w:lang w:eastAsia="ru-RU"/>
        </w:rPr>
        <w:br/>
        <w:t>совместно с родителями корректирует режим и состав питания ребенка, выявляет вредные привычки </w:t>
      </w:r>
      <w:r w:rsidRPr="00214727">
        <w:rPr>
          <w:rFonts w:ascii="Georgia" w:eastAsia="Times New Roman" w:hAnsi="Georgia" w:cs="Arial"/>
          <w:i/>
          <w:color w:val="000000"/>
          <w:sz w:val="28"/>
          <w:szCs w:val="28"/>
          <w:lang w:eastAsia="ru-RU"/>
        </w:rPr>
        <w:br/>
        <w:t xml:space="preserve">проводит герметизацию </w:t>
      </w:r>
      <w:proofErr w:type="spellStart"/>
      <w:r w:rsidRPr="00214727">
        <w:rPr>
          <w:rFonts w:ascii="Georgia" w:eastAsia="Times New Roman" w:hAnsi="Georgia" w:cs="Arial"/>
          <w:i/>
          <w:color w:val="000000"/>
          <w:sz w:val="28"/>
          <w:szCs w:val="28"/>
          <w:lang w:eastAsia="ru-RU"/>
        </w:rPr>
        <w:t>фиссур</w:t>
      </w:r>
      <w:proofErr w:type="spellEnd"/>
      <w:proofErr w:type="gramEnd"/>
      <w:r w:rsidRPr="00214727">
        <w:rPr>
          <w:rFonts w:ascii="Georgia" w:eastAsia="Times New Roman" w:hAnsi="Georgia" w:cs="Arial"/>
          <w:i/>
          <w:color w:val="000000"/>
          <w:sz w:val="28"/>
          <w:szCs w:val="28"/>
          <w:lang w:eastAsia="ru-RU"/>
        </w:rPr>
        <w:t xml:space="preserve"> (бороздок на жевательной поверхности зуба) (профилактическое мероприятие, направленное на предотвращение возникновения кариеса в постоянных зубах)</w:t>
      </w:r>
      <w:r w:rsidRPr="00214727">
        <w:rPr>
          <w:rFonts w:ascii="Georgia" w:eastAsia="Times New Roman" w:hAnsi="Georgia" w:cs="Arial"/>
          <w:i/>
          <w:color w:val="000000"/>
          <w:sz w:val="28"/>
          <w:szCs w:val="28"/>
          <w:lang w:eastAsia="ru-RU"/>
        </w:rPr>
        <w:br/>
      </w:r>
      <w:r w:rsidRPr="00214727">
        <w:rPr>
          <w:rFonts w:ascii="Georgia" w:eastAsia="Times New Roman" w:hAnsi="Georgia" w:cs="Arial"/>
          <w:i/>
          <w:color w:val="000000"/>
          <w:sz w:val="28"/>
          <w:szCs w:val="28"/>
          <w:lang w:eastAsia="ru-RU"/>
        </w:rPr>
        <w:br/>
      </w:r>
      <w:r w:rsidRPr="00214727">
        <w:rPr>
          <w:rFonts w:ascii="Georgia" w:eastAsia="Times New Roman" w:hAnsi="Georgia" w:cs="Arial"/>
          <w:b/>
          <w:i/>
          <w:color w:val="0033CC"/>
          <w:sz w:val="28"/>
          <w:szCs w:val="28"/>
          <w:lang w:eastAsia="ru-RU"/>
        </w:rPr>
        <w:t>Статья из журнала "Мама и Малыш" №12, 2006</w:t>
      </w: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r>
        <w:rPr>
          <w:rFonts w:ascii="Georgia" w:eastAsia="Times New Roman" w:hAnsi="Georgia" w:cs="Arial"/>
          <w:b/>
          <w:i/>
          <w:noProof/>
          <w:color w:val="0033CC"/>
          <w:sz w:val="28"/>
          <w:szCs w:val="28"/>
          <w:lang w:eastAsia="ru-RU"/>
        </w:rPr>
        <w:drawing>
          <wp:anchor distT="0" distB="0" distL="114300" distR="114300" simplePos="0" relativeHeight="251658240" behindDoc="0" locked="0" layoutInCell="1" allowOverlap="1">
            <wp:simplePos x="0" y="0"/>
            <wp:positionH relativeFrom="column">
              <wp:posOffset>12972</wp:posOffset>
            </wp:positionH>
            <wp:positionV relativeFrom="paragraph">
              <wp:posOffset>-4082</wp:posOffset>
            </wp:positionV>
            <wp:extent cx="6669133" cy="4389120"/>
            <wp:effectExtent l="19050" t="0" r="0" b="0"/>
            <wp:wrapNone/>
            <wp:docPr id="2" name="Рисунок 2" descr="C:\Users\Татьяна\Desk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esktop\image.png"/>
                    <pic:cNvPicPr>
                      <a:picLocks noChangeAspect="1" noChangeArrowheads="1"/>
                    </pic:cNvPicPr>
                  </pic:nvPicPr>
                  <pic:blipFill>
                    <a:blip r:embed="rId5" cstate="print"/>
                    <a:srcRect/>
                    <a:stretch>
                      <a:fillRect/>
                    </a:stretch>
                  </pic:blipFill>
                  <pic:spPr bwMode="auto">
                    <a:xfrm>
                      <a:off x="0" y="0"/>
                      <a:ext cx="6669133" cy="4389120"/>
                    </a:xfrm>
                    <a:prstGeom prst="rect">
                      <a:avLst/>
                    </a:prstGeom>
                    <a:noFill/>
                    <a:ln w="9525">
                      <a:noFill/>
                      <a:miter lim="800000"/>
                      <a:headEnd/>
                      <a:tailEnd/>
                    </a:ln>
                  </pic:spPr>
                </pic:pic>
              </a:graphicData>
            </a:graphic>
          </wp:anchor>
        </w:drawing>
      </w: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214727" w:rsidRDefault="00214727" w:rsidP="00214727">
      <w:pPr>
        <w:shd w:val="clear" w:color="auto" w:fill="CCFFFF"/>
        <w:spacing w:after="0" w:line="411" w:lineRule="atLeast"/>
        <w:textAlignment w:val="baseline"/>
        <w:rPr>
          <w:rFonts w:ascii="Georgia" w:eastAsia="Times New Roman" w:hAnsi="Georgia" w:cs="Arial"/>
          <w:b/>
          <w:i/>
          <w:color w:val="0033CC"/>
          <w:sz w:val="28"/>
          <w:szCs w:val="28"/>
          <w:lang w:eastAsia="ru-RU"/>
        </w:rPr>
      </w:pPr>
    </w:p>
    <w:p w:rsidR="00A40B79" w:rsidRPr="00214727" w:rsidRDefault="00A40B79" w:rsidP="00214727">
      <w:pPr>
        <w:shd w:val="clear" w:color="auto" w:fill="CCFFFF"/>
        <w:rPr>
          <w:rFonts w:ascii="Georgia" w:hAnsi="Georgia"/>
          <w:i/>
          <w:sz w:val="28"/>
          <w:szCs w:val="28"/>
        </w:rPr>
      </w:pPr>
    </w:p>
    <w:sectPr w:rsidR="00A40B79" w:rsidRPr="00214727" w:rsidSect="00214727">
      <w:pgSz w:w="11906" w:h="16838"/>
      <w:pgMar w:top="426"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proofState w:spelling="clean" w:grammar="clean"/>
  <w:defaultTabStop w:val="708"/>
  <w:characterSpacingControl w:val="doNotCompress"/>
  <w:compat/>
  <w:rsids>
    <w:rsidRoot w:val="00214727"/>
    <w:rsid w:val="00214727"/>
    <w:rsid w:val="00A40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79"/>
  </w:style>
  <w:style w:type="paragraph" w:styleId="1">
    <w:name w:val="heading 1"/>
    <w:basedOn w:val="a"/>
    <w:link w:val="10"/>
    <w:uiPriority w:val="9"/>
    <w:qFormat/>
    <w:rsid w:val="002147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472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147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14727"/>
    <w:rPr>
      <w:i/>
      <w:iCs/>
    </w:rPr>
  </w:style>
  <w:style w:type="character" w:styleId="a5">
    <w:name w:val="Strong"/>
    <w:basedOn w:val="a0"/>
    <w:uiPriority w:val="22"/>
    <w:qFormat/>
    <w:rsid w:val="00214727"/>
    <w:rPr>
      <w:b/>
      <w:bCs/>
    </w:rPr>
  </w:style>
  <w:style w:type="character" w:customStyle="1" w:styleId="apple-converted-space">
    <w:name w:val="apple-converted-space"/>
    <w:basedOn w:val="a0"/>
    <w:rsid w:val="00214727"/>
  </w:style>
  <w:style w:type="paragraph" w:styleId="a6">
    <w:name w:val="Balloon Text"/>
    <w:basedOn w:val="a"/>
    <w:link w:val="a7"/>
    <w:uiPriority w:val="99"/>
    <w:semiHidden/>
    <w:unhideWhenUsed/>
    <w:rsid w:val="002147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47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65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2284</Words>
  <Characters>13020</Characters>
  <Application>Microsoft Office Word</Application>
  <DocSecurity>0</DocSecurity>
  <Lines>108</Lines>
  <Paragraphs>30</Paragraphs>
  <ScaleCrop>false</ScaleCrop>
  <Company>Microsoft</Company>
  <LinksUpToDate>false</LinksUpToDate>
  <CharactersWithSpaces>15274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2013-10-26T14:15:00Z</dcterms:created>
  <dcterms:modified xsi:type="dcterms:W3CDTF">2013-10-26T14:22:00Z</dcterms:modified>
</cp:coreProperties>
</file>